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FC" w:rsidRPr="00864910" w:rsidRDefault="007608FC" w:rsidP="00864910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bookmarkStart w:id="0" w:name="_GoBack"/>
      <w:r w:rsidRPr="0086491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ПРАВИЛА ПОЖАРНОЙ БЕЗОПАСНОСТИ ДЛЯ ДЕТЕЙ</w:t>
      </w:r>
    </w:p>
    <w:bookmarkEnd w:id="0"/>
    <w:p w:rsidR="007608FC" w:rsidRPr="007608FC" w:rsidRDefault="007608FC" w:rsidP="007608FC">
      <w:pPr>
        <w:shd w:val="clear" w:color="auto" w:fill="FFFFFF"/>
        <w:spacing w:after="0" w:line="250" w:lineRule="atLeast"/>
        <w:ind w:left="14" w:right="10" w:firstLine="643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608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секрет, что пожары чаще всего происходят от беспечного отношения к огню самих </w:t>
      </w:r>
      <w:r w:rsidRPr="007608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людей. Значительная часть пожаров происходит в жилье. Здесь гибель и травматизм людей </w:t>
      </w:r>
      <w:r w:rsidRPr="007608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дыма и огня составляет 9 случаев из 10. Основными причинами пожаров в быту являются: </w:t>
      </w:r>
      <w:r w:rsidRPr="007608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неосторожное обращение с огнем при курении и приготовлении пищи, использование </w:t>
      </w:r>
      <w:r w:rsidRPr="007608F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bdr w:val="none" w:sz="0" w:space="0" w:color="auto" w:frame="1"/>
        </w:rPr>
        <w:t>электробытовых приборов, теле-, видео- и аудиотехники, не адаптированной к </w:t>
      </w:r>
      <w:r w:rsidRPr="007608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отечественной электросети или неисправных, проведение электросварочных работ при </w:t>
      </w:r>
      <w:r w:rsidRPr="007608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ремонтных работах в квартирах, детские шалости с огнем:</w:t>
      </w:r>
    </w:p>
    <w:p w:rsidR="007608FC" w:rsidRPr="007608FC" w:rsidRDefault="007608FC" w:rsidP="007608FC">
      <w:pPr>
        <w:shd w:val="clear" w:color="auto" w:fill="FFFFFF"/>
        <w:spacing w:after="0" w:line="250" w:lineRule="atLeast"/>
        <w:ind w:left="662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608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</w:rPr>
        <w:t>Пожарная безопасность в квартире:</w:t>
      </w:r>
    </w:p>
    <w:p w:rsidR="007608FC" w:rsidRPr="007608FC" w:rsidRDefault="007608FC" w:rsidP="007608FC">
      <w:pPr>
        <w:shd w:val="clear" w:color="auto" w:fill="FFFFFF"/>
        <w:spacing w:after="0" w:line="250" w:lineRule="atLeast"/>
        <w:ind w:left="5" w:right="10" w:firstLine="658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608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bdr w:val="none" w:sz="0" w:space="0" w:color="auto" w:frame="1"/>
        </w:rPr>
        <w:t>Не балуйся дома со спичками и зажигалками. Это одна из причин пожаров. Не </w:t>
      </w:r>
      <w:r w:rsidRPr="007608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оставляй без присмотра включенные электроприборы, особенно утюги, обогреватели, </w:t>
      </w:r>
      <w:r w:rsidRPr="007608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телевизор, светильники и др. Уходя из дома, не забудь их выключить. Не суши белье над плитой. Оно может загореться. Не забывай выключить газовую плиту. Если почувствовал </w:t>
      </w:r>
      <w:r w:rsidRPr="007608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запах газа, не зажигай спичек и не включай свет. Срочно проветри квартиру. Ни в коем </w:t>
      </w:r>
      <w:r w:rsidRPr="007608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случае не зажигай фейерверки, свечи или бенгальские огни дома без взрослых.</w:t>
      </w:r>
    </w:p>
    <w:p w:rsidR="007608FC" w:rsidRPr="007608FC" w:rsidRDefault="007608FC" w:rsidP="007608FC">
      <w:pPr>
        <w:shd w:val="clear" w:color="auto" w:fill="FFFFFF"/>
        <w:spacing w:after="0" w:line="250" w:lineRule="atLeast"/>
        <w:ind w:left="662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608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</w:rPr>
        <w:t>Если начался пожар, а взрослых дома нет, поступай так:</w:t>
      </w:r>
    </w:p>
    <w:p w:rsidR="007608FC" w:rsidRPr="007608FC" w:rsidRDefault="007608FC" w:rsidP="007608FC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608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 Если огонь сразу не погас, немедленно убегай из дома в безопасное место. И только после этого позвони в пожарную </w:t>
      </w:r>
      <w:r w:rsidRPr="007608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охрану по телефону 'ОГ или попроси об этом соседей. Если не можешь убежать из горящей </w:t>
      </w:r>
      <w:r w:rsidRPr="007608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квартиры, сразу же позвони по телефону 'ОГ и сообщи пожарным точный адрес и номер </w:t>
      </w:r>
      <w:r w:rsidRPr="007608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своей квартиры. После этого зови из окна на помощь соседей и прохожих. При пожаре дым гораздо опаснее огня. Большинство людей при пожаре гибнут от дыма. Если чувствуешь, что </w:t>
      </w:r>
      <w:r w:rsidRPr="007608F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bdr w:val="none" w:sz="0" w:space="0" w:color="auto" w:frame="1"/>
        </w:rPr>
        <w:t>задыхаешься, опустись на корточки или продвигайся к выходу ползком - внизу дыма </w:t>
      </w:r>
      <w:r w:rsidRPr="007608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меньше. Если в помещение проник дым</w:t>
      </w:r>
      <w:proofErr w:type="gramStart"/>
      <w:r w:rsidRPr="007608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  <w:r w:rsidRPr="007608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608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</w:t>
      </w:r>
      <w:proofErr w:type="gramEnd"/>
      <w:r w:rsidRPr="007608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адо смочить водой одежду, покрыть голову мокрой </w:t>
      </w:r>
      <w:r w:rsidRPr="007608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салфеткой и выходить пригнувшись или ползком. Обязательно закрой форточку и дверь в </w:t>
      </w:r>
      <w:r w:rsidRPr="007608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комнате, где начался пожар. Закрытая дверь может не только задержать проникновение </w:t>
      </w:r>
      <w:r w:rsidRPr="007608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дыма, но иногда и погасить огонь. Наполни водой ванну, ведра, тазы. Можешь облить водой </w:t>
      </w:r>
      <w:r w:rsidRPr="007608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двери и пол. При пожаре в подъезде никогда не садись в лифт. Он может отключиться и </w:t>
      </w:r>
      <w:proofErr w:type="spellStart"/>
      <w:r w:rsidRPr="007608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ты</w:t>
      </w:r>
      <w:r w:rsidRPr="007608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задохнешься</w:t>
      </w:r>
      <w:proofErr w:type="spellEnd"/>
      <w:r w:rsidRPr="007608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. Когда приедут пожарные, во всем их слушайся и не бойся. Они лучше знают, как тебя спасти. Запомните самое главное правило не только при пожаре, но и при любой другой опасности: Не поддавайтесь панике и не теряйте самообладания!'</w:t>
      </w:r>
    </w:p>
    <w:p w:rsidR="00A275A0" w:rsidRDefault="00A275A0"/>
    <w:p w:rsidR="00D20778" w:rsidRDefault="00D20778"/>
    <w:p w:rsidR="00D20778" w:rsidRDefault="00D20778" w:rsidP="00D20778">
      <w:pPr>
        <w:pStyle w:val="3"/>
        <w:pBdr>
          <w:left w:val="single" w:sz="36" w:space="23" w:color="EE5656"/>
        </w:pBdr>
        <w:shd w:val="clear" w:color="auto" w:fill="FFFFFF"/>
        <w:spacing w:before="675" w:after="300" w:line="450" w:lineRule="atLeast"/>
        <w:jc w:val="both"/>
        <w:rPr>
          <w:rFonts w:ascii="Arial" w:hAnsi="Arial" w:cs="Arial"/>
          <w:color w:val="333232"/>
          <w:sz w:val="36"/>
          <w:szCs w:val="36"/>
        </w:rPr>
      </w:pPr>
    </w:p>
    <w:p w:rsidR="00D20778" w:rsidRDefault="00D20778" w:rsidP="00D20778">
      <w:pPr>
        <w:pStyle w:val="3"/>
        <w:pBdr>
          <w:left w:val="single" w:sz="36" w:space="23" w:color="EE5656"/>
        </w:pBdr>
        <w:shd w:val="clear" w:color="auto" w:fill="FFFFFF"/>
        <w:spacing w:before="675" w:after="300" w:line="450" w:lineRule="atLeast"/>
        <w:jc w:val="both"/>
        <w:rPr>
          <w:rFonts w:ascii="Arial" w:hAnsi="Arial" w:cs="Arial"/>
          <w:color w:val="333232"/>
          <w:sz w:val="36"/>
          <w:szCs w:val="36"/>
        </w:rPr>
      </w:pPr>
      <w:r>
        <w:rPr>
          <w:rFonts w:ascii="Arial" w:hAnsi="Arial" w:cs="Arial"/>
          <w:color w:val="333232"/>
          <w:sz w:val="36"/>
          <w:szCs w:val="36"/>
        </w:rPr>
        <w:t>Методики обучения школьников правилам пожарной безопасности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Преподаватели младших классов начинают учить детей </w:t>
      </w:r>
      <w:hyperlink r:id="rId6" w:tooltip="Уголок безопасности в школе" w:history="1">
        <w:r w:rsidRPr="00D2077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bdr w:val="none" w:sz="0" w:space="0" w:color="auto" w:frame="1"/>
          </w:rPr>
          <w:t>мерам безопасности</w:t>
        </w:r>
      </w:hyperlink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, начиная с первых дней посещения школы. Дети узнают, что такое огонь, зачем он нужен, чем он опасен. Также учителя рассказывают первоклассникам о том, как нужно обращаться с огнем, что делать при пожаре и т.д. Так как младшие школьники еще не способны усваивать много информации, преподаватели проводит уроки по безопасности в форме игр и экскурсий в пожарную часть. Кроме того, детям предоставляется возможность увидеть все своими глазами. То есть школьникам показывают видео- и диафильмы, в которых они могут увидеть, по каким причинам возникают пожары, и как от них спасаться.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Учащиеся младших классов обязательно должны знать: что такое пожар, его причины, номер телефона пожарной службы и МЧС. Школьники должны уметь: пользоваться электроприборами, тушить костры, выводить малышей из помещения, где случился пожар. Пожарная безопасность для школьников начальных классов заключается в следующих простых правилах: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Нельзя трогать спички.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Нельзя играть возле открытого огня и раскаленных предметов.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Нельзя сушить возле них одежду.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Нельзя разводить костры без присутствия взрослых.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Нельзя забывать о включенных электроприборах.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При пожаре сразу сообщать взрослым.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Правила противопожарной безопасности для школьников среднего звена заключаются в том, что они должны знать: как обращаться с электрическими приборами, какие материалы легко возгораются, как пользоваться огнетушителями и другими средствами от огня и дыма, как спасать себя и детей. Занятия с учениками среднего звена </w:t>
      </w:r>
      <w:hyperlink r:id="rId7" w:tooltip="Игры для младших школьников" w:history="1">
        <w:r w:rsidRPr="00D2077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bdr w:val="none" w:sz="0" w:space="0" w:color="auto" w:frame="1"/>
          </w:rPr>
          <w:t>проводятся в форме игр</w:t>
        </w:r>
      </w:hyperlink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 – викторин, конкурсов, а также наглядных практических занятий.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Правила пожарной безопасности в школе преподаются детям до окончания школы. Старшеклассники учатся тушить огонь самостоятельно. Для этого в школе проводятся специальные учения, благодаря которым старшие школьники овладевают элементарными правилами тушения пожара, спасения людей и т.д. К концу обучения в школе подростки должны знать: где расположены запасные выходы из здания и огнетушители, от чего может произойти возгорание, чтобы предотвратить его, как оказывать первую медицинскую помощь. Противопожарная безопасность в школе для учащихся старших классов сводится к следующим правилам: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Следить за детьми, чтобы они не играли с огнем.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 нагревать предметы из неизвестного материала.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 оставлять включенные электроприборы без присмотра, а уходя из дома выключать их из сети.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 использовать горючие средства для разжигания костров, печей.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Тушить костры до конца.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 поджигать сухую траву или тополиный пух.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 кидать в урны горящие спички.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 протирать включенные электроприборы влажной тряпкой.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Не вешать корзины с цветами над электроприборами или проводами.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lastRenderedPageBreak/>
        <w:t>Не тушить загоревшиеся электроприборы водой.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Звонить в пожарную службу при обнаружении даже самого мелкого пожара.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Это самые основные правила пожарной безопасности. В школе и дома детей нужно проверять и контролировать на их знание. Ведь не все школьники одинаково посещают занятия, и вполне может получиться так, что ребенок пропустит урок по пожарной безопасности. Поэтому все родители сами должны учить детей тому, как обращаться с огнем и как от него спасаться.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Пожарная безопасность в школе – это не только правила, которые детки должны заучивать наизусть. Тем более выучить правила это не значит уметь ими пользоваться. </w:t>
      </w:r>
      <w:hyperlink r:id="rId8" w:tooltip="Как правильно воспитать ребенка" w:history="1">
        <w:r w:rsidRPr="00D2077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bdr w:val="none" w:sz="0" w:space="0" w:color="auto" w:frame="1"/>
          </w:rPr>
          <w:t>Детей нужно воспитывать</w:t>
        </w:r>
      </w:hyperlink>
      <w:r w:rsidRPr="00D207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 и рассказывать о том, какие ситуации бывают в жизни. Школьники должны знать реальные истории, связанные с пожаром. Но главное, о чем важно знать каждому ребенку, это то, как вести себя во время пожара, и чего в этот момент делать нельзя.</w:t>
      </w:r>
    </w:p>
    <w:p w:rsidR="00D20778" w:rsidRDefault="00D20778" w:rsidP="00D20778">
      <w:pPr>
        <w:pStyle w:val="3"/>
        <w:pBdr>
          <w:left w:val="single" w:sz="36" w:space="23" w:color="EE5656"/>
        </w:pBdr>
        <w:shd w:val="clear" w:color="auto" w:fill="FFFFFF"/>
        <w:spacing w:before="675" w:after="300" w:line="450" w:lineRule="atLeast"/>
        <w:jc w:val="both"/>
        <w:rPr>
          <w:rFonts w:ascii="Arial" w:hAnsi="Arial" w:cs="Arial"/>
          <w:color w:val="333232"/>
          <w:sz w:val="36"/>
          <w:szCs w:val="36"/>
        </w:rPr>
      </w:pPr>
      <w:bookmarkStart w:id="1" w:name="5"/>
      <w:bookmarkEnd w:id="1"/>
      <w:r>
        <w:rPr>
          <w:rFonts w:ascii="Arial" w:hAnsi="Arial" w:cs="Arial"/>
          <w:color w:val="333232"/>
          <w:sz w:val="36"/>
          <w:szCs w:val="36"/>
        </w:rPr>
        <w:t>Основные правила поведения при пожаре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  <w:t>Когда возникает пожар, нередко в панику бросает не только детей, но и взрослых. Но если последние хотя бы в общих чертах знают, что делать при пожаре, то школьники могут испугаться не на шутку и растеряться. Чтобы этого не было, ребенка нужно учить тому, как вести себя при малейшем признаке пожара, чтобы спасти себя и детей помладше.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  <w:t>В первую очередь ребенку необходимо сразу позвонить в пожарную службу «01» или службу спасения «112» и дать по телефону точную информацию о местонахождении здания.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  <w:t>Нельзя оставаться в горящем помещении и прятаться в шкафы или иные предметы мебели. Если пожар случился в квартире, нужно срочно ее покинуть, закрыв за собой дверь. Если в помещении есть дети, их необходимо вывести. Если путь к выходу лежит через горящую комнату, то необходимо закрыть в нее дверь и звать на помощь через окно.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  <w:t>Если пожар возник в подъезде, нужно оставаться в квартире и не открывать дверь до тех пор, пока огонь не будет потушен. При проникновении дыма в квартиру необходимо открыть окна.</w:t>
      </w:r>
    </w:p>
    <w:p w:rsidR="00D20778" w:rsidRPr="00D20778" w:rsidRDefault="00D20778" w:rsidP="00D20778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</w:pPr>
      <w:r w:rsidRPr="00D207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</w:rPr>
        <w:t>Эти простые правила, которые помогут человеку не растеряться при пожаре и спастись от огня, должны знать все школьники, начиная с младших классов. Теоретические и практические занятия по пожарной безопасности в школах необходимо проводить как можно чаще, но не менее важную роль в обучении детей обращению с огнем должны выполнять родители школьников.</w:t>
      </w:r>
    </w:p>
    <w:p w:rsidR="00D20778" w:rsidRDefault="00D20778"/>
    <w:p w:rsidR="00362B7D" w:rsidRDefault="00362B7D" w:rsidP="00362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62B7D" w:rsidRDefault="00362B7D" w:rsidP="00362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62B7D" w:rsidRDefault="00362B7D" w:rsidP="00362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62B7D" w:rsidRDefault="00362B7D" w:rsidP="00362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62B7D" w:rsidRDefault="00362B7D" w:rsidP="00362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62B7D" w:rsidRDefault="00362B7D" w:rsidP="00362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Общим </w:t>
      </w:r>
      <w:r>
        <w:rPr>
          <w:rFonts w:ascii="Times New Roman" w:eastAsia="Times New Roman" w:hAnsi="Times New Roman" w:cs="Times New Roman"/>
          <w:color w:val="000000"/>
          <w:sz w:val="28"/>
        </w:rPr>
        <w:t>желанием</w:t>
      </w: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 всех родителей является здоровье детей и их безопасность.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огню, не осознавая в полной мере его потенциальную опасность, их неудержимо манит к этому чуду природы.</w:t>
      </w:r>
    </w:p>
    <w:p w:rsidR="00362B7D" w:rsidRDefault="00362B7D" w:rsidP="00362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      Все мы — педагоги и родители — пытаемся ответить на вопрос: «Как обеспечить безопасность и здоровье наших детей? » </w:t>
      </w:r>
    </w:p>
    <w:p w:rsidR="00362B7D" w:rsidRDefault="00362B7D" w:rsidP="00362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Давайте вместе постараемся найти ответ на него. </w:t>
      </w:r>
    </w:p>
    <w:p w:rsidR="00362B7D" w:rsidRDefault="00362B7D" w:rsidP="00362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62B7D" w:rsidRDefault="00362B7D" w:rsidP="00362B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Что такое безопасность?</w:t>
      </w:r>
    </w:p>
    <w:p w:rsidR="00362B7D" w:rsidRDefault="00362B7D" w:rsidP="00362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Это не просто сумма усвоенных знаний, а умение правильно себя вести при пожаре,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т. е. </w:t>
      </w: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применение знаний на практике.         </w:t>
      </w:r>
    </w:p>
    <w:p w:rsidR="00362B7D" w:rsidRPr="00F43815" w:rsidRDefault="00362B7D" w:rsidP="00362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</w:t>
      </w:r>
    </w:p>
    <w:p w:rsidR="00362B7D" w:rsidRDefault="00362B7D" w:rsidP="00362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      Так как же научить детей пожарной безопасности? </w:t>
      </w:r>
    </w:p>
    <w:p w:rsidR="00362B7D" w:rsidRDefault="00362B7D" w:rsidP="00362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На практике оказалось, что это достаточно сложная задача, причем не только в масштабах отдельно взятого ребенка, но и человечества в целом. На протяжении тысячелетий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никто </w:t>
      </w:r>
      <w:r w:rsidRPr="00F43815">
        <w:rPr>
          <w:rFonts w:ascii="Times New Roman" w:eastAsia="Times New Roman" w:hAnsi="Times New Roman" w:cs="Times New Roman"/>
          <w:color w:val="000000"/>
          <w:sz w:val="28"/>
        </w:rPr>
        <w:t>не мо</w:t>
      </w:r>
      <w:r>
        <w:rPr>
          <w:rFonts w:ascii="Times New Roman" w:eastAsia="Times New Roman" w:hAnsi="Times New Roman" w:cs="Times New Roman"/>
          <w:color w:val="000000"/>
          <w:sz w:val="28"/>
        </w:rPr>
        <w:t>жет</w:t>
      </w: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362B7D" w:rsidRDefault="00362B7D" w:rsidP="00362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62B7D" w:rsidRPr="00F43815" w:rsidRDefault="00362B7D" w:rsidP="00362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Выражения «Пожар легче предупредить, чем потушить», «Вор оставит хотя бы стены, а пожар — ничего» известны всем и каждому, но пожаров от этого меньше не становится.</w:t>
      </w:r>
    </w:p>
    <w:p w:rsidR="00362B7D" w:rsidRPr="00F43815" w:rsidRDefault="00362B7D" w:rsidP="00362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      Стало понятно, что пожарной безопасности надо учить всю жизнь, и начинать как можно раньше.</w:t>
      </w:r>
    </w:p>
    <w:p w:rsidR="00362B7D" w:rsidRPr="00F43815" w:rsidRDefault="00362B7D" w:rsidP="00362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</w:t>
      </w:r>
    </w:p>
    <w:p w:rsidR="00362B7D" w:rsidRPr="00F43815" w:rsidRDefault="00362B7D" w:rsidP="00362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1. Во-первых, надо дать детям необходимую сумму знаний об общепринятых нормах безопасного поведения.  </w:t>
      </w:r>
    </w:p>
    <w:p w:rsidR="00362B7D" w:rsidRPr="00F43815" w:rsidRDefault="00362B7D" w:rsidP="00362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2. Во-вторых, научить адекватно, осознанно действовать в той или иной обстановке, помочь ребятам овладеть элементарными навыками поведения при пожаре.</w:t>
      </w:r>
    </w:p>
    <w:p w:rsidR="00362B7D" w:rsidRPr="00F43815" w:rsidRDefault="00362B7D" w:rsidP="00362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3. В-третьих, развить у детей самостоятельность и ответственность.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b/>
          <w:bCs/>
          <w:color w:val="FF6600"/>
          <w:sz w:val="28"/>
        </w:rPr>
        <w:t>Правила П. Б</w:t>
      </w:r>
      <w:r w:rsidRPr="00F43815">
        <w:rPr>
          <w:rFonts w:ascii="Times New Roman" w:eastAsia="Times New Roman" w:hAnsi="Times New Roman" w:cs="Times New Roman"/>
          <w:color w:val="FF6600"/>
          <w:sz w:val="28"/>
        </w:rPr>
        <w:t>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Задача взрослых состоит в том, чтобы подготовить ребенка к встрече с различными сложными, а порой опасными жизненными ситуациями. Уже с дошкольного возраста надо учить ребенка правильному поведению при пожаре.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Но вначале надо учиться нам, взрослым. Например, знаете ли вы, что делать в случае попадания в зону задымления, или как вести себя при пожаре в помещении или на природе?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Предлагаю еще раз послушать</w:t>
      </w:r>
      <w:r w:rsidRPr="00F43815">
        <w:rPr>
          <w:rFonts w:ascii="Times New Roman" w:eastAsia="Times New Roman" w:hAnsi="Times New Roman" w:cs="Times New Roman"/>
          <w:color w:val="000000"/>
          <w:sz w:val="28"/>
          <w:u w:val="single"/>
        </w:rPr>
        <w:t> правила П. Б.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ПРАВИЛО 1. </w:t>
      </w:r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>Если огонь небольшой, можно попробовать сразу же затушить его, набросив на него плотную ткань или одеяло или вылив кастрюлю воды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ПРАВИЛО 2. </w:t>
      </w:r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>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ПРАВИЛО 3. </w:t>
      </w:r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>Если не можешь убежать из горящей квартиры, сра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зу же позвони по телефону  01 (</w:t>
      </w:r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1</w:t>
      </w:r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>-сотовый) и сообщи пожарным точный адрес и номер своей квартиры. После этого зови из окна на помощь соседей и прохожих.</w:t>
      </w: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             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ЗНАЕТ КАЖДЫЙ ГРАЖДАНИН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ЭТОТ НОМЕР-01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ЕСЛИ К ВАМ ПРИДЁТ БЕДА -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ПОЗВОНИ СКОРЕЙ ТУДА,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А ЕСЛИ НЕТ ТЕЛЕФОНА,</w:t>
      </w:r>
    </w:p>
    <w:p w:rsidR="00362B7D" w:rsidRDefault="00362B7D" w:rsidP="00362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ПОЗОВИ ЛЮДЕЙ С БАЛКОНА.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ПРАВИЛО 4. </w:t>
      </w:r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При пожаре дым опаснее огня. </w:t>
      </w:r>
      <w:proofErr w:type="gramStart"/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>Большинство людей при пожаре погибает от</w:t>
      </w:r>
      <w:proofErr w:type="gramEnd"/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дыма. Если чувствуешь, что задыхаешься, опустись на корточки или продвигайся к выходу ползком - внизу дыма меньше.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ЗАПОМНИТЬ И ВЗРОСЛЫМ НЕОБХОДИМО: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ЧАЩЕ В ПОЖАРАХ ГИБНУТ ОТ ДЫМА!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ПРАВИЛО 5. </w:t>
      </w:r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При пожаре в подъезде никогда не садись в лифт. Он </w:t>
      </w:r>
      <w:proofErr w:type="gramStart"/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>может отключиться и ты задохнёшься</w:t>
      </w:r>
      <w:proofErr w:type="gramEnd"/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ПРАВИЛО 6. </w:t>
      </w:r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>Ожидая приезда пожарных, не теряй головы и не выпрыгивай из окна. Тебя обязательно спасут.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ПРАВИЛО 7. </w:t>
      </w:r>
      <w:r w:rsidRPr="00F43815">
        <w:rPr>
          <w:rFonts w:ascii="Times New Roman" w:eastAsia="Times New Roman" w:hAnsi="Times New Roman" w:cs="Times New Roman"/>
          <w:b/>
          <w:color w:val="000000"/>
          <w:sz w:val="28"/>
        </w:rPr>
        <w:t>Когда приедут пожарные, во всём их слушайся и не бойся. Они лучше знают, как тебя спасти.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Но не всегда взрослые оказываются  рядом.</w:t>
      </w:r>
      <w:r w:rsidRPr="00F43815">
        <w:rPr>
          <w:rFonts w:ascii="Times New Roman" w:eastAsia="Times New Roman" w:hAnsi="Times New Roman" w:cs="Times New Roman"/>
          <w:color w:val="494949"/>
          <w:sz w:val="28"/>
        </w:rPr>
        <w:t> </w:t>
      </w:r>
      <w:r w:rsidRPr="00F43815">
        <w:rPr>
          <w:rFonts w:ascii="Times New Roman" w:eastAsia="Times New Roman" w:hAnsi="Times New Roman" w:cs="Times New Roman"/>
          <w:color w:val="000000"/>
          <w:sz w:val="28"/>
        </w:rPr>
        <w:t>Сколько случаев, когда мать побежала в аптеку напротив, а беда произошла в считанные секунды.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B50808"/>
          <w:sz w:val="28"/>
        </w:rPr>
        <w:t>Поэтому, зная правила ПБ сами, постоянно говорите  о них со своим ребенком</w:t>
      </w:r>
    </w:p>
    <w:p w:rsidR="00362B7D" w:rsidRPr="00F43815" w:rsidRDefault="00362B7D" w:rsidP="00362B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Важно, чтобы ребенок осознал, что спички — это не игрушка, а огонь — не забава, чтобы у него сложилось впечатление о пожаре как о тяжелом бедствии.</w:t>
      </w:r>
    </w:p>
    <w:p w:rsidR="00362B7D" w:rsidRPr="00F43815" w:rsidRDefault="00362B7D" w:rsidP="00362B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Необходимо учить детей правилам пользования бытовыми электроприборами и газовой плитой.</w:t>
      </w:r>
    </w:p>
    <w:p w:rsidR="00362B7D" w:rsidRPr="00F43815" w:rsidRDefault="00362B7D" w:rsidP="00362B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362B7D" w:rsidRPr="00F43815" w:rsidRDefault="00362B7D" w:rsidP="00362B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362B7D" w:rsidRPr="00F43815" w:rsidRDefault="00362B7D" w:rsidP="00362B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Не оставляйте спички и зажигалки в доступном для ребенка месте.</w:t>
      </w:r>
    </w:p>
    <w:p w:rsidR="00362B7D" w:rsidRPr="00F43815" w:rsidRDefault="00362B7D" w:rsidP="00362B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Не разрешайте ребенку самостоятельно запускать фейерверки.</w:t>
      </w:r>
    </w:p>
    <w:p w:rsidR="00362B7D" w:rsidRPr="00F43815" w:rsidRDefault="00362B7D" w:rsidP="00362B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Не оставляйте ребенка одного присматривать за топкой печи.</w:t>
      </w:r>
    </w:p>
    <w:p w:rsidR="00362B7D" w:rsidRPr="00F43815" w:rsidRDefault="00362B7D" w:rsidP="00362B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Расскажите ребенку об опасности разведения костров, поджигании тополиного пуха и сухой травы.</w:t>
      </w:r>
    </w:p>
    <w:p w:rsidR="00362B7D" w:rsidRPr="00F43815" w:rsidRDefault="00362B7D" w:rsidP="00362B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F43815">
        <w:rPr>
          <w:rFonts w:ascii="Times New Roman" w:eastAsia="Times New Roman" w:hAnsi="Times New Roman" w:cs="Times New Roman"/>
          <w:color w:val="000000"/>
          <w:sz w:val="28"/>
        </w:rPr>
        <w:t>домов</w:t>
      </w:r>
      <w:proofErr w:type="gramEnd"/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В случае пожара, если рядом нет взрослых, детям нужно действовать следующим образом: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 xml:space="preserve">• Обнаружив пожар, позвонить по телефону </w:t>
      </w: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F43815">
        <w:rPr>
          <w:rFonts w:ascii="Times New Roman" w:eastAsia="Times New Roman" w:hAnsi="Times New Roman" w:cs="Times New Roman"/>
          <w:color w:val="000000"/>
          <w:sz w:val="28"/>
        </w:rPr>
        <w:t>01, сообщить фамилию, адрес, что где горит.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• Предупредить о пожаре соседей, если необходимо, они помогут ребенку вызвать пожарных.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• Нельзя прятаться под кровать, в шкаф, под ванну, а постараться убежать из квартиры.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• 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• Ожидая приезда пожарных, сохранять спокойствие.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• Когда приедут пожарные, выполнять все их указания.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FF6600"/>
          <w:sz w:val="28"/>
        </w:rPr>
        <w:t> </w:t>
      </w:r>
      <w:r w:rsidRPr="00F43815">
        <w:rPr>
          <w:rFonts w:ascii="Times New Roman" w:eastAsia="Times New Roman" w:hAnsi="Times New Roman" w:cs="Times New Roman"/>
          <w:b/>
          <w:bCs/>
          <w:color w:val="FF6600"/>
          <w:sz w:val="28"/>
        </w:rPr>
        <w:t>Подведение итогов родительского собрания: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    В заключение хочется сказать: не пренебрегайте правилами безопасности! Начните изучать их с детьми. Показывайте детям только положительные примеры. Пусть каждый день будет безопасным!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И чтобы дети не растерялись в опасных ситуациях, мы Вам предлагаем дома заполнить адресный альбом с необходимыми телефонами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(готовая заготовка – на листе милиционер, пожарный, врач – родители дома вместе с ребёнком впишут номера телефонов).</w:t>
      </w:r>
    </w:p>
    <w:p w:rsidR="00362B7D" w:rsidRPr="00F43815" w:rsidRDefault="00362B7D" w:rsidP="00362B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43815">
        <w:rPr>
          <w:rFonts w:ascii="Times New Roman" w:eastAsia="Times New Roman" w:hAnsi="Times New Roman" w:cs="Times New Roman"/>
          <w:color w:val="000000"/>
          <w:sz w:val="28"/>
        </w:rPr>
        <w:t>А чтобы то, что вы сегодня услышали, осталось в вашей памяти, я раздам вам буклеты с советами для родителей по ПБ. Обратите внимание, что на буклетах есть адрес нашего сайта и адрес портала детской безопасности МЧС России.</w:t>
      </w:r>
    </w:p>
    <w:p w:rsidR="00362B7D" w:rsidRPr="001A7AA5" w:rsidRDefault="00362B7D" w:rsidP="00362B7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5"/>
          <w:szCs w:val="35"/>
        </w:rPr>
      </w:pPr>
      <w:r w:rsidRPr="001A7AA5">
        <w:rPr>
          <w:rFonts w:ascii="Tahoma" w:eastAsia="Times New Roman" w:hAnsi="Tahoma" w:cs="Tahoma"/>
          <w:color w:val="555555"/>
          <w:kern w:val="36"/>
          <w:sz w:val="35"/>
          <w:szCs w:val="35"/>
        </w:rPr>
        <w:t>Информация об уголовной ответственности за нарушения требований пожарной безопасности</w:t>
      </w:r>
    </w:p>
    <w:p w:rsidR="00362B7D" w:rsidRDefault="00362B7D" w:rsidP="00362B7D">
      <w:pPr>
        <w:shd w:val="clear" w:color="auto" w:fill="FFFFFF"/>
        <w:spacing w:after="0" w:line="240" w:lineRule="auto"/>
        <w:jc w:val="center"/>
        <w:outlineLvl w:val="0"/>
        <w:rPr>
          <w:rFonts w:ascii="Open Sans" w:hAnsi="Open Sans"/>
          <w:color w:val="8B8E94"/>
          <w:sz w:val="23"/>
          <w:szCs w:val="23"/>
          <w:shd w:val="clear" w:color="auto" w:fill="F8FBFC"/>
        </w:rPr>
      </w:pPr>
    </w:p>
    <w:p w:rsidR="00362B7D" w:rsidRPr="001A7AA5" w:rsidRDefault="00362B7D" w:rsidP="00362B7D">
      <w:pPr>
        <w:shd w:val="clear" w:color="auto" w:fill="FFFFFF"/>
        <w:spacing w:before="45" w:after="45" w:line="240" w:lineRule="auto"/>
        <w:outlineLvl w:val="2"/>
        <w:rPr>
          <w:rFonts w:ascii="Tahoma" w:eastAsia="Times New Roman" w:hAnsi="Tahoma" w:cs="Tahoma"/>
          <w:color w:val="555555"/>
          <w:sz w:val="23"/>
          <w:szCs w:val="23"/>
        </w:rPr>
      </w:pPr>
      <w:r w:rsidRPr="001A7AA5">
        <w:rPr>
          <w:rFonts w:ascii="Tahoma" w:eastAsia="Times New Roman" w:hAnsi="Tahoma" w:cs="Tahoma"/>
          <w:color w:val="555555"/>
          <w:sz w:val="23"/>
          <w:szCs w:val="23"/>
        </w:rPr>
        <w:t xml:space="preserve">6. </w:t>
      </w:r>
      <w:proofErr w:type="gramStart"/>
      <w:r w:rsidRPr="001A7AA5">
        <w:rPr>
          <w:rFonts w:ascii="Tahoma" w:eastAsia="Times New Roman" w:hAnsi="Tahoma" w:cs="Tahoma"/>
          <w:color w:val="555555"/>
          <w:sz w:val="23"/>
          <w:szCs w:val="23"/>
        </w:rPr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 — влечет наложение административного штрафа на граждан в размере от 4000 до 5000 рублей; на должностных лиц — от 40000 до 50000 рублей; на юридических лиц — от 350000 до 400000 рублей.</w:t>
      </w:r>
      <w:proofErr w:type="gramEnd"/>
    </w:p>
    <w:p w:rsidR="00362B7D" w:rsidRPr="001A7AA5" w:rsidRDefault="00362B7D" w:rsidP="00362B7D">
      <w:pPr>
        <w:shd w:val="clear" w:color="auto" w:fill="FFFFFF"/>
        <w:spacing w:before="45" w:after="45" w:line="240" w:lineRule="auto"/>
        <w:outlineLvl w:val="2"/>
        <w:rPr>
          <w:rFonts w:ascii="Tahoma" w:eastAsia="Times New Roman" w:hAnsi="Tahoma" w:cs="Tahoma"/>
          <w:color w:val="555555"/>
          <w:sz w:val="23"/>
          <w:szCs w:val="23"/>
        </w:rPr>
      </w:pPr>
    </w:p>
    <w:p w:rsidR="00362B7D" w:rsidRPr="001A7AA5" w:rsidRDefault="00362B7D" w:rsidP="00362B7D">
      <w:pPr>
        <w:shd w:val="clear" w:color="auto" w:fill="FFFFFF"/>
        <w:spacing w:before="45" w:after="45" w:line="240" w:lineRule="auto"/>
        <w:outlineLvl w:val="2"/>
        <w:rPr>
          <w:rFonts w:ascii="Tahoma" w:eastAsia="Times New Roman" w:hAnsi="Tahoma" w:cs="Tahoma"/>
          <w:color w:val="555555"/>
          <w:sz w:val="23"/>
          <w:szCs w:val="23"/>
        </w:rPr>
      </w:pPr>
      <w:r w:rsidRPr="001A7AA5">
        <w:rPr>
          <w:rFonts w:ascii="Tahoma" w:eastAsia="Times New Roman" w:hAnsi="Tahoma" w:cs="Tahoma"/>
          <w:color w:val="555555"/>
          <w:sz w:val="23"/>
          <w:szCs w:val="23"/>
        </w:rPr>
        <w:t xml:space="preserve">В связи с участившимися случаями поджога сухой травы в пожароопасный период, жителям </w:t>
      </w:r>
      <w:r>
        <w:rPr>
          <w:rFonts w:ascii="Tahoma" w:eastAsia="Times New Roman" w:hAnsi="Tahoma" w:cs="Tahoma"/>
          <w:color w:val="555555"/>
          <w:sz w:val="23"/>
          <w:szCs w:val="23"/>
        </w:rPr>
        <w:t>Веселовского</w:t>
      </w:r>
      <w:r w:rsidRPr="001A7AA5">
        <w:rPr>
          <w:rFonts w:ascii="Tahoma" w:eastAsia="Times New Roman" w:hAnsi="Tahoma" w:cs="Tahoma"/>
          <w:color w:val="555555"/>
          <w:sz w:val="23"/>
          <w:szCs w:val="23"/>
        </w:rPr>
        <w:t xml:space="preserve"> района следует помнить об уголовной ответственности за </w:t>
      </w:r>
      <w:r w:rsidRPr="001A7AA5">
        <w:rPr>
          <w:rFonts w:ascii="Tahoma" w:eastAsia="Times New Roman" w:hAnsi="Tahoma" w:cs="Tahoma"/>
          <w:color w:val="555555"/>
          <w:sz w:val="23"/>
          <w:szCs w:val="23"/>
        </w:rPr>
        <w:lastRenderedPageBreak/>
        <w:t>последствия в виде уничтожения или повреждения чужого имущества, наступившие в результате поджога сухой травы, тополиного пуха, сжигания отходов и мусора открытым способом.</w:t>
      </w:r>
      <w:r w:rsidRPr="001A7AA5">
        <w:rPr>
          <w:rFonts w:ascii="Tahoma" w:eastAsia="Times New Roman" w:hAnsi="Tahoma" w:cs="Tahoma"/>
          <w:color w:val="555555"/>
          <w:sz w:val="23"/>
          <w:szCs w:val="23"/>
        </w:rPr>
        <w:br/>
        <w:t>Так, статьёй 168 Уголовного кодекса РФ предусмотрена ответственность за уничтожение или повреждение чужого имущества в крупном размере, совершённое путём неосторожного обращения с огнём.</w:t>
      </w:r>
      <w:r w:rsidRPr="001A7AA5">
        <w:rPr>
          <w:rFonts w:ascii="Tahoma" w:eastAsia="Times New Roman" w:hAnsi="Tahoma" w:cs="Tahoma"/>
          <w:color w:val="555555"/>
          <w:sz w:val="23"/>
          <w:szCs w:val="23"/>
        </w:rPr>
        <w:br/>
        <w:t>Если неконтролируемое горение перекинется на жилые дома, дачные и гаражные постройки, транспортные средства, приведёт к иным серьёзным последствиям, в каждом случае будет проводиться проверка обстоятельств возгорания, размер причинённого ущерба.</w:t>
      </w:r>
      <w:r w:rsidRPr="001A7AA5">
        <w:rPr>
          <w:rFonts w:ascii="Tahoma" w:eastAsia="Times New Roman" w:hAnsi="Tahoma" w:cs="Tahoma"/>
          <w:color w:val="555555"/>
          <w:sz w:val="23"/>
          <w:szCs w:val="23"/>
        </w:rPr>
        <w:br/>
        <w:t>При наличии состава преступления, за совершение деяния установлена уголовная ответственность как в виде штрафа в размере до ста двадцати тысяч рублей, так и в виде лишения свободы сроком на срок до одного года.</w:t>
      </w:r>
      <w:r w:rsidRPr="001A7AA5">
        <w:rPr>
          <w:rFonts w:ascii="Tahoma" w:eastAsia="Times New Roman" w:hAnsi="Tahoma" w:cs="Tahoma"/>
          <w:color w:val="555555"/>
          <w:sz w:val="23"/>
          <w:szCs w:val="23"/>
        </w:rPr>
        <w:br/>
        <w:t> </w:t>
      </w:r>
    </w:p>
    <w:p w:rsidR="00362B7D" w:rsidRPr="00F43815" w:rsidRDefault="00362B7D" w:rsidP="00362B7D"/>
    <w:p w:rsidR="00362B7D" w:rsidRDefault="00362B7D"/>
    <w:sectPr w:rsidR="00362B7D" w:rsidSect="00A2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C1DB3"/>
    <w:multiLevelType w:val="multilevel"/>
    <w:tmpl w:val="271E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F4BF0"/>
    <w:multiLevelType w:val="multilevel"/>
    <w:tmpl w:val="1A86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65146"/>
    <w:multiLevelType w:val="multilevel"/>
    <w:tmpl w:val="ED20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FC"/>
    <w:rsid w:val="00362B7D"/>
    <w:rsid w:val="003E6933"/>
    <w:rsid w:val="007608FC"/>
    <w:rsid w:val="00864910"/>
    <w:rsid w:val="00A275A0"/>
    <w:rsid w:val="00AA39C6"/>
    <w:rsid w:val="00D20778"/>
    <w:rsid w:val="00F14AD0"/>
    <w:rsid w:val="00F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8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07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D2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0778"/>
  </w:style>
  <w:style w:type="character" w:styleId="a4">
    <w:name w:val="Hyperlink"/>
    <w:basedOn w:val="a0"/>
    <w:uiPriority w:val="99"/>
    <w:semiHidden/>
    <w:unhideWhenUsed/>
    <w:rsid w:val="00D207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8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07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D2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0778"/>
  </w:style>
  <w:style w:type="character" w:styleId="a4">
    <w:name w:val="Hyperlink"/>
    <w:basedOn w:val="a0"/>
    <w:uiPriority w:val="99"/>
    <w:semiHidden/>
    <w:unhideWhenUsed/>
    <w:rsid w:val="00D20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-mother.ru/kak-pravilno-vospitat-rebenk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ove-mother.ru/igry-dlya-mladshih-shkolnikov-intellektualnye-podvizhnye-ekologicheskie-i-d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ve-mother.ru/ugolok-bezopasnosti-v-shkole-tehnika-bezopasnost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2342</Words>
  <Characters>13352</Characters>
  <Application>Microsoft Office Word</Application>
  <DocSecurity>0</DocSecurity>
  <Lines>111</Lines>
  <Paragraphs>31</Paragraphs>
  <ScaleCrop>false</ScaleCrop>
  <Company>Microsoft</Company>
  <LinksUpToDate>false</LinksUpToDate>
  <CharactersWithSpaces>15663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Ильназ</cp:lastModifiedBy>
  <cp:revision>4</cp:revision>
  <cp:lastPrinted>2017-02-02T07:40:00Z</cp:lastPrinted>
  <dcterms:created xsi:type="dcterms:W3CDTF">2019-10-06T19:42:00Z</dcterms:created>
  <dcterms:modified xsi:type="dcterms:W3CDTF">2019-10-06T19:42:00Z</dcterms:modified>
</cp:coreProperties>
</file>