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751" w:rsidRPr="004E1751" w:rsidRDefault="004E1751" w:rsidP="004E1751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4E1751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Памятка для родителей.</w:t>
      </w:r>
    </w:p>
    <w:p w:rsidR="004E1751" w:rsidRPr="00AB21FE" w:rsidRDefault="004E1751" w:rsidP="004E1751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F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Учитесь слушать и слышать своего ребенка.</w:t>
      </w:r>
    </w:p>
    <w:p w:rsidR="004E1751" w:rsidRPr="00AB21FE" w:rsidRDefault="004E1751" w:rsidP="004E1751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сделать так, чтобы только вы снимали его эмоциональное напряжение.</w:t>
      </w:r>
    </w:p>
    <w:p w:rsidR="004E1751" w:rsidRPr="00AB21FE" w:rsidRDefault="004E1751" w:rsidP="004E1751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запрещайте детям выражать отрицательные эмоции.</w:t>
      </w:r>
    </w:p>
    <w:p w:rsidR="004E1751" w:rsidRPr="00AB21FE" w:rsidRDefault="004E1751" w:rsidP="004E1751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F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Умейте принять и любить его таким, каков он есть.</w:t>
      </w:r>
    </w:p>
    <w:p w:rsidR="004E1751" w:rsidRPr="00AB21FE" w:rsidRDefault="004E1751" w:rsidP="004E1751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Повиновение, послушание и исполнительность будут там, где они предъявляются разумно.</w:t>
      </w:r>
    </w:p>
    <w:p w:rsidR="004E1751" w:rsidRDefault="004E1751" w:rsidP="004E1751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1FE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агрессивным проявлениям в поведении ребенка приводит агрессивность семьи.</w:t>
      </w:r>
    </w:p>
    <w:p w:rsidR="004E1751" w:rsidRPr="00AB21FE" w:rsidRDefault="004E1751" w:rsidP="004E17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E1751" w:rsidRPr="00AB21FE" w:rsidRDefault="004E1751" w:rsidP="004E1751">
      <w:pPr>
        <w:tabs>
          <w:tab w:val="num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FE">
        <w:rPr>
          <w:rFonts w:ascii="Times New Roman" w:hAnsi="Times New Roman" w:cs="Times New Roman"/>
          <w:b/>
          <w:sz w:val="24"/>
          <w:szCs w:val="24"/>
        </w:rPr>
        <w:t>Правило 1.</w:t>
      </w:r>
      <w:r w:rsidRPr="00AB21FE">
        <w:rPr>
          <w:rFonts w:ascii="Times New Roman" w:hAnsi="Times New Roman" w:cs="Times New Roman"/>
          <w:sz w:val="24"/>
          <w:szCs w:val="24"/>
        </w:rPr>
        <w:t xml:space="preserve"> признание личности ребенка и его неприкосновенности. Отсутствие произвола в действиях отца и матери.</w:t>
      </w:r>
    </w:p>
    <w:p w:rsidR="004E1751" w:rsidRPr="00AB21FE" w:rsidRDefault="004E1751" w:rsidP="004E1751">
      <w:pPr>
        <w:tabs>
          <w:tab w:val="num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FE">
        <w:rPr>
          <w:rFonts w:ascii="Times New Roman" w:hAnsi="Times New Roman" w:cs="Times New Roman"/>
          <w:b/>
          <w:sz w:val="24"/>
          <w:szCs w:val="24"/>
        </w:rPr>
        <w:t>Правило 2.</w:t>
      </w:r>
      <w:r w:rsidRPr="00AB21FE">
        <w:rPr>
          <w:rFonts w:ascii="Times New Roman" w:hAnsi="Times New Roman" w:cs="Times New Roman"/>
          <w:sz w:val="24"/>
          <w:szCs w:val="24"/>
        </w:rPr>
        <w:t xml:space="preserve"> формирование адекватной самооценки. Человек с низкой самооценкой постоянно зависит от чужого мнения, считает себя недостаточным. Формирование самооценки зависит от оценки его родителями, т.к. в раннем возрасте ребенок не может сам себя оценивать</w:t>
      </w:r>
    </w:p>
    <w:p w:rsidR="004E1751" w:rsidRPr="00AB21FE" w:rsidRDefault="004E1751" w:rsidP="004E1751">
      <w:pPr>
        <w:tabs>
          <w:tab w:val="num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FE">
        <w:rPr>
          <w:rFonts w:ascii="Times New Roman" w:hAnsi="Times New Roman" w:cs="Times New Roman"/>
          <w:b/>
          <w:sz w:val="24"/>
          <w:szCs w:val="24"/>
        </w:rPr>
        <w:t>Правило 3.</w:t>
      </w:r>
      <w:r w:rsidRPr="00AB21FE">
        <w:rPr>
          <w:rFonts w:ascii="Times New Roman" w:hAnsi="Times New Roman" w:cs="Times New Roman"/>
          <w:sz w:val="24"/>
          <w:szCs w:val="24"/>
        </w:rPr>
        <w:t xml:space="preserve"> приобщать к реальным делам семьи. Совместно планировать семейные дела.</w:t>
      </w:r>
    </w:p>
    <w:p w:rsidR="004E1751" w:rsidRPr="00AB21FE" w:rsidRDefault="004E1751" w:rsidP="004E1751">
      <w:pPr>
        <w:tabs>
          <w:tab w:val="num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FE">
        <w:rPr>
          <w:rFonts w:ascii="Times New Roman" w:hAnsi="Times New Roman" w:cs="Times New Roman"/>
          <w:b/>
          <w:sz w:val="24"/>
          <w:szCs w:val="24"/>
        </w:rPr>
        <w:t>Правило 4</w:t>
      </w:r>
      <w:r w:rsidRPr="00AB21FE">
        <w:rPr>
          <w:rFonts w:ascii="Times New Roman" w:hAnsi="Times New Roman" w:cs="Times New Roman"/>
          <w:sz w:val="24"/>
          <w:szCs w:val="24"/>
        </w:rPr>
        <w:t xml:space="preserve"> развивать силу воли ребенка. Научить проявлять выносливость, смелость, мужественность, терпение. Учить прилагать усилия для достижения цели.</w:t>
      </w:r>
    </w:p>
    <w:p w:rsidR="004E1751" w:rsidRPr="00AB21FE" w:rsidRDefault="004E1751" w:rsidP="004E1751">
      <w:pPr>
        <w:tabs>
          <w:tab w:val="num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FE">
        <w:rPr>
          <w:rFonts w:ascii="Times New Roman" w:hAnsi="Times New Roman" w:cs="Times New Roman"/>
          <w:b/>
          <w:sz w:val="24"/>
          <w:szCs w:val="24"/>
        </w:rPr>
        <w:t>Правило 5.</w:t>
      </w:r>
      <w:r w:rsidRPr="00AB21FE">
        <w:rPr>
          <w:rFonts w:ascii="Times New Roman" w:hAnsi="Times New Roman" w:cs="Times New Roman"/>
          <w:sz w:val="24"/>
          <w:szCs w:val="24"/>
        </w:rPr>
        <w:t xml:space="preserve"> учить планировать. Составлять план действий.</w:t>
      </w:r>
    </w:p>
    <w:p w:rsidR="004E1751" w:rsidRPr="00AB21FE" w:rsidRDefault="004E1751" w:rsidP="004E1751">
      <w:pPr>
        <w:tabs>
          <w:tab w:val="num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FE">
        <w:rPr>
          <w:rFonts w:ascii="Times New Roman" w:hAnsi="Times New Roman" w:cs="Times New Roman"/>
          <w:b/>
          <w:sz w:val="24"/>
          <w:szCs w:val="24"/>
        </w:rPr>
        <w:t>Правило 6</w:t>
      </w:r>
      <w:r w:rsidRPr="00AB21FE">
        <w:rPr>
          <w:rFonts w:ascii="Times New Roman" w:hAnsi="Times New Roman" w:cs="Times New Roman"/>
          <w:sz w:val="24"/>
          <w:szCs w:val="24"/>
        </w:rPr>
        <w:t>. с малых лет приобщать к труду. Требовать выполнение домашних обязанностей, поручений.</w:t>
      </w:r>
    </w:p>
    <w:p w:rsidR="004E1751" w:rsidRPr="00AB21FE" w:rsidRDefault="004E1751" w:rsidP="004E1751">
      <w:pPr>
        <w:tabs>
          <w:tab w:val="num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FE">
        <w:rPr>
          <w:rFonts w:ascii="Times New Roman" w:hAnsi="Times New Roman" w:cs="Times New Roman"/>
          <w:b/>
          <w:sz w:val="24"/>
          <w:szCs w:val="24"/>
        </w:rPr>
        <w:t>Правило 7</w:t>
      </w:r>
      <w:r w:rsidRPr="00AB21FE">
        <w:rPr>
          <w:rFonts w:ascii="Times New Roman" w:hAnsi="Times New Roman" w:cs="Times New Roman"/>
          <w:sz w:val="24"/>
          <w:szCs w:val="24"/>
        </w:rPr>
        <w:t xml:space="preserve">. научить общаться с другими детьми, людьми. </w:t>
      </w:r>
    </w:p>
    <w:p w:rsidR="004E1751" w:rsidRPr="00AB21FE" w:rsidRDefault="004E1751" w:rsidP="004E1751">
      <w:pPr>
        <w:tabs>
          <w:tab w:val="num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1FE">
        <w:rPr>
          <w:rFonts w:ascii="Times New Roman" w:hAnsi="Times New Roman" w:cs="Times New Roman"/>
          <w:b/>
          <w:sz w:val="24"/>
          <w:szCs w:val="24"/>
        </w:rPr>
        <w:t>Правило 8.</w:t>
      </w:r>
      <w:r w:rsidRPr="00AB21FE">
        <w:rPr>
          <w:rFonts w:ascii="Times New Roman" w:hAnsi="Times New Roman" w:cs="Times New Roman"/>
          <w:sz w:val="24"/>
          <w:szCs w:val="24"/>
        </w:rPr>
        <w:t xml:space="preserve"> формировать нравственные качества: доброту, порядочность, сочувствие, взаимопомощь, ответственность. </w:t>
      </w:r>
    </w:p>
    <w:p w:rsidR="004C02A3" w:rsidRDefault="004C02A3" w:rsidP="004E1751">
      <w:pPr>
        <w:tabs>
          <w:tab w:val="num" w:pos="284"/>
        </w:tabs>
      </w:pPr>
    </w:p>
    <w:sectPr w:rsidR="004C02A3" w:rsidSect="004E1751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8452C"/>
    <w:multiLevelType w:val="multilevel"/>
    <w:tmpl w:val="F9781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751"/>
    <w:rsid w:val="004C02A3"/>
    <w:rsid w:val="004E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AE0E"/>
  <w15:chartTrackingRefBased/>
  <w15:docId w15:val="{1148B59E-7891-4686-B00E-70610277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7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Агаки Константин</dc:creator>
  <cp:keywords/>
  <dc:description/>
  <cp:lastModifiedBy>Агаки Константин</cp:lastModifiedBy>
  <cp:revision>1</cp:revision>
  <dcterms:created xsi:type="dcterms:W3CDTF">2020-12-20T09:40:00Z</dcterms:created>
  <dcterms:modified xsi:type="dcterms:W3CDTF">2020-12-20T09:42:00Z</dcterms:modified>
</cp:coreProperties>
</file>